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50" w:rsidRDefault="00C90550" w:rsidP="00A42BAA">
      <w:pPr>
        <w:spacing w:after="0"/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sz w:val="52"/>
          <w:szCs w:val="52"/>
        </w:rPr>
        <w:t>Doaktown Elementary School</w:t>
      </w:r>
    </w:p>
    <w:p w:rsidR="00725490" w:rsidRPr="00A42BAA" w:rsidRDefault="00A42BAA" w:rsidP="00A42BAA">
      <w:pPr>
        <w:spacing w:after="0"/>
        <w:jc w:val="center"/>
        <w:rPr>
          <w:rFonts w:ascii="Comic Sans MS" w:hAnsi="Comic Sans MS"/>
          <w:sz w:val="52"/>
          <w:szCs w:val="52"/>
        </w:rPr>
      </w:pPr>
      <w:r w:rsidRPr="00A42BAA">
        <w:rPr>
          <w:rFonts w:ascii="Comic Sans MS" w:hAnsi="Comic Sans MS"/>
          <w:sz w:val="52"/>
          <w:szCs w:val="52"/>
        </w:rPr>
        <w:t>School Supply List Grade 2</w:t>
      </w:r>
    </w:p>
    <w:p w:rsidR="00A42BAA" w:rsidRPr="00A42BAA" w:rsidRDefault="003B488A" w:rsidP="00A42BAA">
      <w:pPr>
        <w:spacing w:after="0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2017-2018</w:t>
      </w:r>
    </w:p>
    <w:p w:rsidR="00A42BAA" w:rsidRPr="00A42BAA" w:rsidRDefault="00A42BAA" w:rsidP="00A42BA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A42BAA" w:rsidRDefault="00A42BAA" w:rsidP="00A42BA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A42BAA">
        <w:rPr>
          <w:rFonts w:ascii="Comic Sans MS" w:hAnsi="Comic Sans MS"/>
          <w:sz w:val="28"/>
          <w:szCs w:val="28"/>
        </w:rPr>
        <w:t>$15.00 Student Fee</w:t>
      </w:r>
    </w:p>
    <w:p w:rsidR="00A42BAA" w:rsidRPr="00A42BAA" w:rsidRDefault="00A42BAA" w:rsidP="00A42BA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A42BAA" w:rsidRPr="00A42BAA" w:rsidRDefault="00A42BAA" w:rsidP="00A42BAA">
      <w:pPr>
        <w:spacing w:after="0"/>
        <w:rPr>
          <w:rFonts w:ascii="Comic Sans MS" w:hAnsi="Comic Sans MS"/>
          <w:sz w:val="28"/>
          <w:szCs w:val="28"/>
        </w:rPr>
      </w:pPr>
      <w:r w:rsidRPr="00A42BAA">
        <w:rPr>
          <w:rFonts w:ascii="Comic Sans MS" w:hAnsi="Comic Sans MS"/>
          <w:sz w:val="28"/>
          <w:szCs w:val="28"/>
        </w:rPr>
        <w:t>This fee is due the first week of school and will cover agendas and photocopying.  Agendas will not be handed out until this fee is paid.</w:t>
      </w:r>
    </w:p>
    <w:p w:rsidR="00A42BAA" w:rsidRDefault="00A42BA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8640" w:type="dxa"/>
        <w:tblInd w:w="175" w:type="dxa"/>
        <w:tblLook w:val="04A0" w:firstRow="1" w:lastRow="0" w:firstColumn="1" w:lastColumn="0" w:noHBand="0" w:noVBand="1"/>
      </w:tblPr>
      <w:tblGrid>
        <w:gridCol w:w="1710"/>
        <w:gridCol w:w="6930"/>
      </w:tblGrid>
      <w:tr w:rsidR="008904E6" w:rsidTr="008904E6">
        <w:tc>
          <w:tcPr>
            <w:tcW w:w="171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pkg</w:t>
            </w:r>
            <w:r w:rsidR="00C90550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693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Pencils (blue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staedtler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preferred)</w:t>
            </w:r>
          </w:p>
        </w:tc>
      </w:tr>
      <w:tr w:rsidR="008904E6" w:rsidTr="008904E6">
        <w:tc>
          <w:tcPr>
            <w:tcW w:w="171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93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Pencil case (no plastic pencil boxes please)</w:t>
            </w:r>
          </w:p>
        </w:tc>
      </w:tr>
      <w:tr w:rsidR="008904E6" w:rsidTr="008904E6">
        <w:tc>
          <w:tcPr>
            <w:tcW w:w="171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pkg</w:t>
            </w:r>
            <w:r w:rsidR="00C90550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693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Crayons/markers/pencil crayons (your choice)</w:t>
            </w:r>
          </w:p>
        </w:tc>
      </w:tr>
      <w:tr w:rsidR="008904E6" w:rsidTr="008904E6">
        <w:tc>
          <w:tcPr>
            <w:tcW w:w="171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93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Glue sticks</w:t>
            </w:r>
          </w:p>
        </w:tc>
      </w:tr>
      <w:tr w:rsidR="008904E6" w:rsidTr="008904E6">
        <w:tc>
          <w:tcPr>
            <w:tcW w:w="171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pair</w:t>
            </w:r>
          </w:p>
        </w:tc>
        <w:tc>
          <w:tcPr>
            <w:tcW w:w="693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Scissors</w:t>
            </w:r>
          </w:p>
        </w:tc>
      </w:tr>
      <w:tr w:rsidR="008904E6" w:rsidTr="008904E6">
        <w:tc>
          <w:tcPr>
            <w:tcW w:w="171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93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Duo tangs</w:t>
            </w:r>
          </w:p>
        </w:tc>
      </w:tr>
      <w:tr w:rsidR="008904E6" w:rsidTr="008904E6">
        <w:tc>
          <w:tcPr>
            <w:tcW w:w="171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93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Green ½ lined notebook</w:t>
            </w:r>
          </w:p>
        </w:tc>
      </w:tr>
      <w:tr w:rsidR="008904E6" w:rsidTr="008904E6">
        <w:tc>
          <w:tcPr>
            <w:tcW w:w="171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93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Erasers</w:t>
            </w:r>
          </w:p>
        </w:tc>
      </w:tr>
      <w:tr w:rsidR="008904E6" w:rsidTr="008904E6">
        <w:tc>
          <w:tcPr>
            <w:tcW w:w="171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93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 pocket folder (with clips/prongs for inserts) </w:t>
            </w:r>
          </w:p>
        </w:tc>
      </w:tr>
      <w:tr w:rsidR="008904E6" w:rsidTr="008904E6">
        <w:tc>
          <w:tcPr>
            <w:tcW w:w="171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93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pocket folder (plain)</w:t>
            </w:r>
          </w:p>
        </w:tc>
      </w:tr>
      <w:tr w:rsidR="008904E6" w:rsidTr="008904E6">
        <w:tc>
          <w:tcPr>
            <w:tcW w:w="171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93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White board (8 ½ x 11) and eraser</w:t>
            </w:r>
          </w:p>
        </w:tc>
      </w:tr>
      <w:tr w:rsidR="008904E6" w:rsidTr="008904E6">
        <w:tc>
          <w:tcPr>
            <w:tcW w:w="171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pkg</w:t>
            </w:r>
            <w:r w:rsidR="00C90550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693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White board markers</w:t>
            </w:r>
          </w:p>
        </w:tc>
      </w:tr>
      <w:tr w:rsidR="008904E6" w:rsidTr="008904E6">
        <w:tc>
          <w:tcPr>
            <w:tcW w:w="171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93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box large freezer bags</w:t>
            </w:r>
          </w:p>
        </w:tc>
      </w:tr>
      <w:tr w:rsidR="008904E6" w:rsidTr="008904E6">
        <w:tc>
          <w:tcPr>
            <w:tcW w:w="1710" w:type="dxa"/>
          </w:tcPr>
          <w:p w:rsidR="008904E6" w:rsidRDefault="00232682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93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box</w:t>
            </w:r>
            <w:r w:rsidR="00232682">
              <w:rPr>
                <w:rFonts w:ascii="Comic Sans MS" w:hAnsi="Comic Sans MS"/>
                <w:sz w:val="28"/>
                <w:szCs w:val="28"/>
              </w:rPr>
              <w:t>es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Kleenex </w:t>
            </w:r>
          </w:p>
        </w:tc>
      </w:tr>
      <w:tr w:rsidR="008904E6" w:rsidTr="008904E6">
        <w:tc>
          <w:tcPr>
            <w:tcW w:w="171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930" w:type="dxa"/>
          </w:tcPr>
          <w:p w:rsidR="008904E6" w:rsidRDefault="008904E6" w:rsidP="00D206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Inside sneakers 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velcro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if unable to tie laces)</w:t>
            </w:r>
          </w:p>
        </w:tc>
      </w:tr>
    </w:tbl>
    <w:p w:rsidR="00A42BAA" w:rsidRDefault="00A42BAA" w:rsidP="00D206BB">
      <w:pPr>
        <w:rPr>
          <w:rFonts w:ascii="Comic Sans MS" w:hAnsi="Comic Sans MS"/>
          <w:sz w:val="28"/>
          <w:szCs w:val="28"/>
        </w:rPr>
      </w:pPr>
    </w:p>
    <w:sectPr w:rsidR="00A42BAA" w:rsidSect="006E4B74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AA"/>
    <w:rsid w:val="00232682"/>
    <w:rsid w:val="00254641"/>
    <w:rsid w:val="003B488A"/>
    <w:rsid w:val="004949FF"/>
    <w:rsid w:val="005E4BF4"/>
    <w:rsid w:val="006E4B74"/>
    <w:rsid w:val="00725490"/>
    <w:rsid w:val="008904E6"/>
    <w:rsid w:val="00A42BAA"/>
    <w:rsid w:val="00BF6E46"/>
    <w:rsid w:val="00C90550"/>
    <w:rsid w:val="00D2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2</Value>
    </Grades>
    <School xmlns="1cfb4d77-6558-4a42-9f49-0b68fa262778">Doaktown Elementary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D12C0108-41B7-48AB-B0A8-74415CBD0CC0}"/>
</file>

<file path=customXml/itemProps2.xml><?xml version="1.0" encoding="utf-8"?>
<ds:datastoreItem xmlns:ds="http://schemas.openxmlformats.org/officeDocument/2006/customXml" ds:itemID="{F75AB2F3-7B6A-4AA3-9F32-50D2D82A4EC3}"/>
</file>

<file path=customXml/itemProps3.xml><?xml version="1.0" encoding="utf-8"?>
<ds:datastoreItem xmlns:ds="http://schemas.openxmlformats.org/officeDocument/2006/customXml" ds:itemID="{294B576D-9151-4B80-BCAD-4002BB97E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Angel    (ASD-W)</dc:creator>
  <cp:lastModifiedBy>Muck, Debbie     (ED18)</cp:lastModifiedBy>
  <cp:revision>2</cp:revision>
  <dcterms:created xsi:type="dcterms:W3CDTF">2017-06-09T17:45:00Z</dcterms:created>
  <dcterms:modified xsi:type="dcterms:W3CDTF">2017-06-09T17:45:00Z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